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8A" w:rsidRPr="0056368A" w:rsidRDefault="0056368A" w:rsidP="0056368A">
      <w:pPr>
        <w:widowControl/>
        <w:shd w:val="clear" w:color="auto" w:fill="FFFFFF"/>
        <w:spacing w:before="136" w:after="136" w:line="480" w:lineRule="auto"/>
        <w:jc w:val="left"/>
        <w:rPr>
          <w:rFonts w:ascii="微软雅黑" w:eastAsia="微软雅黑" w:hAnsi="微软雅黑" w:cs="宋体"/>
          <w:color w:val="323946"/>
          <w:kern w:val="0"/>
          <w:sz w:val="22"/>
        </w:rPr>
      </w:pPr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附件5</w:t>
      </w:r>
    </w:p>
    <w:p w:rsidR="0056368A" w:rsidRPr="0056368A" w:rsidRDefault="0056368A" w:rsidP="0056368A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实物地质资料验收交接单（格式）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7"/>
        <w:gridCol w:w="1980"/>
        <w:gridCol w:w="7522"/>
        <w:gridCol w:w="2918"/>
      </w:tblGrid>
      <w:tr w:rsidR="0056368A" w:rsidRPr="0056368A" w:rsidTr="0056368A">
        <w:trPr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b/>
                <w:bCs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b/>
                <w:bCs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b/>
                <w:bCs/>
                <w:kern w:val="0"/>
                <w:sz w:val="19"/>
                <w:szCs w:val="19"/>
              </w:rPr>
              <w:t>项目编号或探（采）矿权许可证号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b/>
                <w:bCs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序号</w:t>
            </w:r>
          </w:p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相关资料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资料类别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资　　</w:t>
            </w:r>
            <w:proofErr w:type="gramStart"/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  <w:proofErr w:type="gramEnd"/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料　　</w:t>
            </w:r>
            <w:proofErr w:type="gramStart"/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  <w:proofErr w:type="gramEnd"/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名       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数量及单位</w:t>
            </w:r>
          </w:p>
        </w:tc>
      </w:tr>
      <w:tr w:rsidR="0056368A" w:rsidRPr="0056368A" w:rsidTr="0056368A">
        <w:trPr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68" w:right="68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56368A" w:rsidRPr="0056368A" w:rsidTr="0056368A">
        <w:trPr>
          <w:jc w:val="center"/>
        </w:trPr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368A" w:rsidRPr="0056368A" w:rsidRDefault="0056368A" w:rsidP="0056368A">
            <w:pPr>
              <w:widowControl/>
              <w:spacing w:before="68" w:after="68"/>
              <w:ind w:left="136" w:right="136" w:firstLine="735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  接收方经办人（签字）：                    汇交方经办人（签字）：</w:t>
            </w:r>
          </w:p>
          <w:p w:rsidR="0056368A" w:rsidRPr="0056368A" w:rsidRDefault="0056368A" w:rsidP="0056368A">
            <w:pPr>
              <w:widowControl/>
              <w:spacing w:before="68" w:after="68"/>
              <w:ind w:left="136" w:right="136" w:firstLine="144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6368A">
              <w:rPr>
                <w:rFonts w:ascii="宋体" w:eastAsia="宋体" w:hAnsi="宋体" w:cs="宋体"/>
                <w:kern w:val="0"/>
                <w:sz w:val="19"/>
                <w:szCs w:val="19"/>
              </w:rPr>
              <w:t>          年    月     日                                       年      月     日</w:t>
            </w:r>
          </w:p>
        </w:tc>
      </w:tr>
    </w:tbl>
    <w:p w:rsidR="0056368A" w:rsidRPr="0056368A" w:rsidRDefault="0056368A" w:rsidP="0056368A">
      <w:pPr>
        <w:widowControl/>
        <w:shd w:val="clear" w:color="auto" w:fill="FFFFFF"/>
        <w:spacing w:before="136" w:after="136" w:line="480" w:lineRule="auto"/>
        <w:jc w:val="left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注：本文书一式二份，接收方（馆藏机构）一份，汇交人一份。表中“数量及单位”项的“单位”按以下规则填写：“文字类”填写“册”，“图件类”填写“幅”；</w:t>
      </w:r>
      <w:proofErr w:type="gramStart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“岩心”类填“米”</w:t>
      </w:r>
      <w:proofErr w:type="gramEnd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，</w:t>
      </w:r>
      <w:proofErr w:type="gramStart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“标本”类填“块”</w:t>
      </w:r>
      <w:proofErr w:type="gramEnd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，“副样”和</w:t>
      </w:r>
      <w:proofErr w:type="gramStart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“岩屑”类填“袋”</w:t>
      </w:r>
      <w:proofErr w:type="gramEnd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，</w:t>
      </w:r>
      <w:proofErr w:type="gramStart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“光薄片”类填“件”</w:t>
      </w:r>
      <w:proofErr w:type="gramEnd"/>
      <w:r w:rsidRPr="0056368A">
        <w:rPr>
          <w:rFonts w:ascii="微软雅黑" w:eastAsia="微软雅黑" w:hAnsi="微软雅黑" w:cs="宋体" w:hint="eastAsia"/>
          <w:color w:val="323946"/>
          <w:kern w:val="0"/>
          <w:sz w:val="22"/>
        </w:rPr>
        <w:t>。</w:t>
      </w:r>
    </w:p>
    <w:p w:rsidR="0017481D" w:rsidRPr="0056368A" w:rsidRDefault="0017481D"/>
    <w:sectPr w:rsidR="0017481D" w:rsidRPr="0056368A" w:rsidSect="00563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68A"/>
    <w:rsid w:val="0017481D"/>
    <w:rsid w:val="0056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王琳</cp:lastModifiedBy>
  <cp:revision>1</cp:revision>
  <dcterms:created xsi:type="dcterms:W3CDTF">2018-04-10T01:27:00Z</dcterms:created>
  <dcterms:modified xsi:type="dcterms:W3CDTF">2018-04-10T01:28:00Z</dcterms:modified>
</cp:coreProperties>
</file>